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93" w:rsidRDefault="002B6193" w:rsidP="00397511">
      <w:pPr>
        <w:jc w:val="center"/>
        <w:rPr>
          <w:b/>
          <w:u w:val="single"/>
        </w:rPr>
      </w:pPr>
      <w:bookmarkStart w:id="0" w:name="_GoBack"/>
      <w:bookmarkEnd w:id="0"/>
    </w:p>
    <w:p w:rsidR="002B6193" w:rsidRDefault="002B6193" w:rsidP="00397511">
      <w:pPr>
        <w:jc w:val="center"/>
        <w:rPr>
          <w:b/>
          <w:u w:val="single"/>
        </w:rPr>
      </w:pPr>
    </w:p>
    <w:p w:rsidR="002B6193" w:rsidRDefault="002B6193" w:rsidP="00397511">
      <w:pPr>
        <w:jc w:val="center"/>
        <w:rPr>
          <w:b/>
          <w:u w:val="single"/>
        </w:rPr>
      </w:pPr>
    </w:p>
    <w:p w:rsidR="002B6193" w:rsidRDefault="002B6193" w:rsidP="00397511">
      <w:pPr>
        <w:jc w:val="center"/>
        <w:rPr>
          <w:b/>
          <w:u w:val="single"/>
        </w:rPr>
      </w:pPr>
    </w:p>
    <w:p w:rsidR="002B6193" w:rsidRDefault="002B6193" w:rsidP="00397511">
      <w:pPr>
        <w:jc w:val="center"/>
        <w:rPr>
          <w:b/>
          <w:u w:val="single"/>
        </w:rPr>
      </w:pPr>
    </w:p>
    <w:p w:rsidR="002B6193" w:rsidRDefault="002B6193" w:rsidP="00397511">
      <w:pPr>
        <w:jc w:val="center"/>
        <w:rPr>
          <w:b/>
          <w:u w:val="single"/>
        </w:rPr>
      </w:pPr>
    </w:p>
    <w:p w:rsidR="002B6193" w:rsidRDefault="002B6193" w:rsidP="00397511">
      <w:pPr>
        <w:jc w:val="center"/>
        <w:rPr>
          <w:b/>
          <w:u w:val="single"/>
        </w:rPr>
      </w:pPr>
    </w:p>
    <w:p w:rsidR="002B6193" w:rsidRDefault="002B6193" w:rsidP="00397511">
      <w:pPr>
        <w:jc w:val="center"/>
        <w:rPr>
          <w:b/>
          <w:u w:val="single"/>
        </w:rPr>
      </w:pPr>
    </w:p>
    <w:p w:rsidR="00F178F9" w:rsidRPr="002B6193" w:rsidRDefault="00397511" w:rsidP="00397511">
      <w:pPr>
        <w:jc w:val="center"/>
        <w:rPr>
          <w:b/>
          <w:sz w:val="28"/>
          <w:szCs w:val="28"/>
          <w:u w:val="single"/>
        </w:rPr>
      </w:pPr>
      <w:r w:rsidRPr="002B6193">
        <w:rPr>
          <w:b/>
          <w:sz w:val="28"/>
          <w:szCs w:val="28"/>
          <w:u w:val="single"/>
        </w:rPr>
        <w:t>Appendix B</w:t>
      </w:r>
    </w:p>
    <w:p w:rsidR="00B825EB" w:rsidRDefault="00B825EB" w:rsidP="00397511">
      <w:pPr>
        <w:jc w:val="center"/>
        <w:rPr>
          <w:b/>
          <w:sz w:val="26"/>
          <w:szCs w:val="26"/>
        </w:rPr>
      </w:pPr>
    </w:p>
    <w:p w:rsidR="00B825EB" w:rsidRDefault="00B825EB" w:rsidP="00397511">
      <w:pPr>
        <w:jc w:val="center"/>
        <w:rPr>
          <w:b/>
        </w:rPr>
      </w:pPr>
      <w:r>
        <w:rPr>
          <w:b/>
        </w:rPr>
        <w:t>SAVE Affidavit</w:t>
      </w:r>
    </w:p>
    <w:p w:rsidR="00B825EB" w:rsidRDefault="00B825EB" w:rsidP="00397511">
      <w:pPr>
        <w:jc w:val="center"/>
        <w:rPr>
          <w:b/>
        </w:rPr>
      </w:pPr>
    </w:p>
    <w:p w:rsidR="00B825EB" w:rsidRDefault="00B825EB" w:rsidP="00397511">
      <w:pPr>
        <w:jc w:val="center"/>
        <w:rPr>
          <w:b/>
        </w:rPr>
      </w:pPr>
      <w:proofErr w:type="gramStart"/>
      <w:r>
        <w:rPr>
          <w:b/>
        </w:rPr>
        <w:t>and</w:t>
      </w:r>
      <w:proofErr w:type="gramEnd"/>
    </w:p>
    <w:p w:rsidR="00B825EB" w:rsidRDefault="00B825EB" w:rsidP="00397511">
      <w:pPr>
        <w:jc w:val="center"/>
        <w:rPr>
          <w:b/>
        </w:rPr>
      </w:pPr>
    </w:p>
    <w:p w:rsidR="00397511" w:rsidRPr="00E64C49" w:rsidRDefault="00B825EB" w:rsidP="00397511">
      <w:pPr>
        <w:jc w:val="center"/>
        <w:rPr>
          <w:b/>
          <w:sz w:val="26"/>
          <w:szCs w:val="26"/>
        </w:rPr>
      </w:pPr>
      <w:smartTag w:uri="urn:schemas-microsoft-com:office:smarttags" w:element="place">
        <w:smartTag w:uri="urn:schemas-microsoft-com:office:smarttags" w:element="PlaceName">
          <w:r>
            <w:rPr>
              <w:b/>
            </w:rPr>
            <w:t>E-Verify</w:t>
          </w:r>
        </w:smartTag>
        <w:r>
          <w:rPr>
            <w:b/>
          </w:rPr>
          <w:t xml:space="preserve"> </w:t>
        </w:r>
        <w:smartTag w:uri="urn:schemas-microsoft-com:office:smarttags" w:element="PlaceName">
          <w:r>
            <w:rPr>
              <w:b/>
            </w:rPr>
            <w:t>Affidavit</w:t>
          </w:r>
        </w:smartTag>
        <w:r>
          <w:rPr>
            <w:b/>
            <w:sz w:val="26"/>
            <w:szCs w:val="26"/>
          </w:rPr>
          <w:br w:type="page"/>
        </w:r>
        <w:smartTag w:uri="urn:schemas-microsoft-com:office:smarttags" w:element="PlaceName">
          <w:r w:rsidR="00397511" w:rsidRPr="00E64C49">
            <w:rPr>
              <w:b/>
              <w:sz w:val="26"/>
              <w:szCs w:val="26"/>
            </w:rPr>
            <w:lastRenderedPageBreak/>
            <w:t>UNION</w:t>
          </w:r>
        </w:smartTag>
        <w:r w:rsidR="00397511" w:rsidRPr="00E64C49">
          <w:rPr>
            <w:b/>
            <w:sz w:val="26"/>
            <w:szCs w:val="26"/>
          </w:rPr>
          <w:t xml:space="preserve"> </w:t>
        </w:r>
        <w:smartTag w:uri="urn:schemas-microsoft-com:office:smarttags" w:element="PlaceType">
          <w:r w:rsidR="00397511" w:rsidRPr="00E64C49">
            <w:rPr>
              <w:b/>
              <w:sz w:val="26"/>
              <w:szCs w:val="26"/>
            </w:rPr>
            <w:t>COUNTY</w:t>
          </w:r>
        </w:smartTag>
      </w:smartTag>
      <w:r w:rsidR="00397511" w:rsidRPr="00E64C49">
        <w:rPr>
          <w:b/>
          <w:sz w:val="26"/>
          <w:szCs w:val="26"/>
        </w:rPr>
        <w:t xml:space="preserve"> </w:t>
      </w:r>
      <w:smartTag w:uri="urn:schemas-microsoft-com:office:smarttags" w:element="PlaceName">
        <w:r w:rsidR="00397511" w:rsidRPr="00E64C49">
          <w:rPr>
            <w:b/>
            <w:sz w:val="26"/>
            <w:szCs w:val="26"/>
          </w:rPr>
          <w:t>COMMISSIONER</w:t>
        </w:r>
      </w:smartTag>
    </w:p>
    <w:p w:rsidR="00397511" w:rsidRPr="00E64C49" w:rsidRDefault="00397511" w:rsidP="00397511">
      <w:pPr>
        <w:jc w:val="center"/>
        <w:rPr>
          <w:b/>
          <w:sz w:val="22"/>
          <w:szCs w:val="22"/>
        </w:rPr>
      </w:pPr>
      <w:r w:rsidRPr="00E64C49">
        <w:rPr>
          <w:b/>
          <w:sz w:val="22"/>
          <w:szCs w:val="22"/>
        </w:rPr>
        <w:t>(Systematic Alien Verification for Entitlements)</w:t>
      </w:r>
    </w:p>
    <w:p w:rsidR="00397511" w:rsidRDefault="00397511" w:rsidP="00397511">
      <w:pPr>
        <w:jc w:val="center"/>
        <w:rPr>
          <w:b/>
          <w:sz w:val="20"/>
          <w:szCs w:val="20"/>
        </w:rPr>
      </w:pPr>
      <w:r>
        <w:rPr>
          <w:b/>
          <w:sz w:val="20"/>
          <w:szCs w:val="20"/>
        </w:rPr>
        <w:t xml:space="preserve">Affidavit for a Public Benefit as required by the </w:t>
      </w:r>
      <w:smartTag w:uri="urn:schemas-microsoft-com:office:smarttags" w:element="place">
        <w:smartTag w:uri="urn:schemas-microsoft-com:office:smarttags" w:element="country-region">
          <w:r>
            <w:rPr>
              <w:b/>
              <w:sz w:val="20"/>
              <w:szCs w:val="20"/>
            </w:rPr>
            <w:t>Georgia</w:t>
          </w:r>
        </w:smartTag>
      </w:smartTag>
      <w:r>
        <w:rPr>
          <w:b/>
          <w:sz w:val="20"/>
          <w:szCs w:val="20"/>
        </w:rPr>
        <w:t xml:space="preserve"> Security and Immigration Compliance Act</w:t>
      </w:r>
    </w:p>
    <w:p w:rsidR="00397511" w:rsidRDefault="00397511" w:rsidP="00397511">
      <w:pPr>
        <w:jc w:val="center"/>
        <w:rPr>
          <w:b/>
          <w:sz w:val="20"/>
          <w:szCs w:val="20"/>
        </w:rPr>
      </w:pPr>
    </w:p>
    <w:p w:rsidR="00397511" w:rsidRPr="00E64C49" w:rsidRDefault="00397511" w:rsidP="00397511">
      <w:pPr>
        <w:rPr>
          <w:sz w:val="22"/>
          <w:szCs w:val="22"/>
        </w:rPr>
      </w:pPr>
      <w:r w:rsidRPr="00E64C49">
        <w:rPr>
          <w:sz w:val="22"/>
          <w:szCs w:val="22"/>
        </w:rPr>
        <w:t>By executing this affidavit under oath, as an applicant for a public benefit as referenced in the Georgia Security and Immigration Compliance Act (O.C.G.A. § 50-36-1), I am stating the following:</w:t>
      </w:r>
    </w:p>
    <w:p w:rsidR="00397511" w:rsidRPr="00E64C49" w:rsidRDefault="00397511" w:rsidP="00397511">
      <w:pPr>
        <w:rPr>
          <w:sz w:val="22"/>
          <w:szCs w:val="22"/>
        </w:rPr>
      </w:pPr>
    </w:p>
    <w:p w:rsidR="00397511" w:rsidRPr="00E64C49" w:rsidRDefault="00397511" w:rsidP="00397511">
      <w:pPr>
        <w:rPr>
          <w:b/>
          <w:sz w:val="22"/>
          <w:szCs w:val="22"/>
        </w:rPr>
      </w:pPr>
      <w:r w:rsidRPr="00E64C49">
        <w:rPr>
          <w:sz w:val="22"/>
          <w:szCs w:val="22"/>
        </w:rPr>
        <w:t>_____</w:t>
      </w:r>
      <w:r w:rsidRPr="00E64C49">
        <w:rPr>
          <w:sz w:val="22"/>
          <w:szCs w:val="22"/>
        </w:rPr>
        <w:tab/>
      </w:r>
      <w:r w:rsidRPr="00E64C49">
        <w:rPr>
          <w:b/>
          <w:sz w:val="22"/>
          <w:szCs w:val="22"/>
        </w:rPr>
        <w:t xml:space="preserve">I am a </w:t>
      </w:r>
      <w:smartTag w:uri="urn:schemas-microsoft-com:office:smarttags" w:element="country-region">
        <w:smartTag w:uri="urn:schemas-microsoft-com:office:smarttags" w:element="place">
          <w:r w:rsidRPr="00E64C49">
            <w:rPr>
              <w:b/>
              <w:sz w:val="22"/>
              <w:szCs w:val="22"/>
            </w:rPr>
            <w:t>United States</w:t>
          </w:r>
        </w:smartTag>
      </w:smartTag>
      <w:r w:rsidRPr="00E64C49">
        <w:rPr>
          <w:b/>
          <w:sz w:val="22"/>
          <w:szCs w:val="22"/>
        </w:rPr>
        <w:t xml:space="preserve"> citizen; or</w:t>
      </w:r>
    </w:p>
    <w:p w:rsidR="00397511" w:rsidRPr="00E64C49" w:rsidRDefault="00397511" w:rsidP="00397511">
      <w:pPr>
        <w:rPr>
          <w:b/>
          <w:sz w:val="22"/>
          <w:szCs w:val="22"/>
        </w:rPr>
      </w:pPr>
    </w:p>
    <w:p w:rsidR="00397511" w:rsidRPr="00E64C49" w:rsidRDefault="00397511" w:rsidP="00397511">
      <w:pPr>
        <w:rPr>
          <w:b/>
          <w:sz w:val="22"/>
          <w:szCs w:val="22"/>
        </w:rPr>
      </w:pPr>
      <w:r w:rsidRPr="00E64C49">
        <w:rPr>
          <w:b/>
          <w:sz w:val="22"/>
          <w:szCs w:val="22"/>
        </w:rPr>
        <w:t>_____</w:t>
      </w:r>
      <w:r w:rsidRPr="00E64C49">
        <w:rPr>
          <w:b/>
          <w:sz w:val="22"/>
          <w:szCs w:val="22"/>
        </w:rPr>
        <w:tab/>
        <w:t xml:space="preserve">I am a legal permanent resident of the </w:t>
      </w:r>
      <w:smartTag w:uri="urn:schemas-microsoft-com:office:smarttags" w:element="country-region">
        <w:smartTag w:uri="urn:schemas-microsoft-com:office:smarttags" w:element="place">
          <w:r w:rsidRPr="00E64C49">
            <w:rPr>
              <w:b/>
              <w:sz w:val="22"/>
              <w:szCs w:val="22"/>
            </w:rPr>
            <w:t>United States</w:t>
          </w:r>
        </w:smartTag>
      </w:smartTag>
      <w:r w:rsidRPr="00E64C49">
        <w:rPr>
          <w:b/>
          <w:sz w:val="22"/>
          <w:szCs w:val="22"/>
        </w:rPr>
        <w:t>*; or</w:t>
      </w:r>
    </w:p>
    <w:p w:rsidR="00397511" w:rsidRPr="00E64C49" w:rsidRDefault="00397511" w:rsidP="00397511">
      <w:pPr>
        <w:rPr>
          <w:b/>
          <w:sz w:val="22"/>
          <w:szCs w:val="22"/>
        </w:rPr>
      </w:pPr>
    </w:p>
    <w:p w:rsidR="00E64C49" w:rsidRDefault="00397511" w:rsidP="00397511">
      <w:pPr>
        <w:rPr>
          <w:b/>
          <w:sz w:val="22"/>
          <w:szCs w:val="22"/>
        </w:rPr>
      </w:pPr>
      <w:r w:rsidRPr="00E64C49">
        <w:rPr>
          <w:b/>
          <w:sz w:val="22"/>
          <w:szCs w:val="22"/>
        </w:rPr>
        <w:t>_____</w:t>
      </w:r>
      <w:r w:rsidRPr="00E64C49">
        <w:rPr>
          <w:b/>
          <w:sz w:val="22"/>
          <w:szCs w:val="22"/>
        </w:rPr>
        <w:tab/>
        <w:t>I am an otherwise qualified alien or non-immigrant under the Federal Immigration and</w:t>
      </w:r>
    </w:p>
    <w:p w:rsidR="00397511" w:rsidRPr="00E64C49" w:rsidRDefault="00E64C49" w:rsidP="00397511">
      <w:pPr>
        <w:rPr>
          <w:b/>
          <w:sz w:val="22"/>
          <w:szCs w:val="22"/>
        </w:rPr>
      </w:pPr>
      <w:r>
        <w:rPr>
          <w:b/>
          <w:sz w:val="22"/>
          <w:szCs w:val="22"/>
        </w:rPr>
        <w:tab/>
      </w:r>
      <w:proofErr w:type="gramStart"/>
      <w:r w:rsidR="00397511" w:rsidRPr="00E64C49">
        <w:rPr>
          <w:b/>
          <w:sz w:val="22"/>
          <w:szCs w:val="22"/>
        </w:rPr>
        <w:t>Nationality Act</w:t>
      </w:r>
      <w:r w:rsidR="0005650F">
        <w:rPr>
          <w:b/>
          <w:sz w:val="22"/>
          <w:szCs w:val="22"/>
        </w:rPr>
        <w:t>,</w:t>
      </w:r>
      <w:r w:rsidR="00397511" w:rsidRPr="00E64C49">
        <w:rPr>
          <w:b/>
          <w:sz w:val="22"/>
          <w:szCs w:val="22"/>
        </w:rPr>
        <w:t xml:space="preserve"> 18 years of age or older and lawfully present in the United States.*</w:t>
      </w:r>
      <w:proofErr w:type="gramEnd"/>
    </w:p>
    <w:p w:rsidR="00397511" w:rsidRPr="00E64C49" w:rsidRDefault="00397511" w:rsidP="00397511">
      <w:pPr>
        <w:rPr>
          <w:sz w:val="22"/>
          <w:szCs w:val="22"/>
        </w:rPr>
      </w:pPr>
    </w:p>
    <w:p w:rsidR="00397511" w:rsidRPr="00E64C49" w:rsidRDefault="00397511" w:rsidP="00397511">
      <w:pPr>
        <w:rPr>
          <w:sz w:val="22"/>
          <w:szCs w:val="22"/>
        </w:rPr>
      </w:pPr>
      <w:r w:rsidRPr="00E64C49">
        <w:rPr>
          <w:sz w:val="22"/>
          <w:szCs w:val="22"/>
        </w:rPr>
        <w:t>*Alien registration number for non-citizens issued by the Department of Homeland Security or other federal immigration agency is</w:t>
      </w:r>
      <w:proofErr w:type="gramStart"/>
      <w:r w:rsidRPr="00E64C49">
        <w:rPr>
          <w:sz w:val="22"/>
          <w:szCs w:val="22"/>
        </w:rPr>
        <w:t>:_</w:t>
      </w:r>
      <w:proofErr w:type="gramEnd"/>
      <w:r w:rsidRPr="00E64C49">
        <w:rPr>
          <w:sz w:val="22"/>
          <w:szCs w:val="22"/>
        </w:rPr>
        <w:t>_____________________________________</w:t>
      </w:r>
    </w:p>
    <w:p w:rsidR="00397511" w:rsidRPr="00E64C49" w:rsidRDefault="00397511" w:rsidP="00397511">
      <w:pPr>
        <w:rPr>
          <w:sz w:val="22"/>
          <w:szCs w:val="22"/>
        </w:rPr>
      </w:pPr>
    </w:p>
    <w:p w:rsidR="00397511" w:rsidRDefault="00397511" w:rsidP="00397511">
      <w:pPr>
        <w:jc w:val="center"/>
        <w:rPr>
          <w:b/>
          <w:i/>
        </w:rPr>
      </w:pPr>
      <w:r w:rsidRPr="00E64C49">
        <w:rPr>
          <w:b/>
          <w:i/>
          <w:sz w:val="22"/>
          <w:szCs w:val="22"/>
        </w:rPr>
        <w:t>Document for identification purposes must be provided.  See list on page 2 of this document</w:t>
      </w:r>
      <w:r>
        <w:rPr>
          <w:b/>
          <w:i/>
        </w:rPr>
        <w:t>.</w:t>
      </w:r>
    </w:p>
    <w:p w:rsidR="00397511" w:rsidRDefault="00397511" w:rsidP="00397511">
      <w:pPr>
        <w:jc w:val="center"/>
        <w:rPr>
          <w:b/>
          <w:i/>
        </w:rPr>
      </w:pPr>
    </w:p>
    <w:p w:rsidR="00397511" w:rsidRDefault="00397511" w:rsidP="00397511">
      <w:pPr>
        <w:jc w:val="center"/>
      </w:pPr>
      <w:r>
        <w:t>******************************************************************************</w:t>
      </w:r>
    </w:p>
    <w:p w:rsidR="00397511" w:rsidRDefault="00397511" w:rsidP="00397511">
      <w:pPr>
        <w:jc w:val="center"/>
      </w:pPr>
    </w:p>
    <w:p w:rsidR="00397511" w:rsidRPr="00E64C49" w:rsidRDefault="00397511" w:rsidP="00397511">
      <w:pPr>
        <w:rPr>
          <w:sz w:val="22"/>
          <w:szCs w:val="22"/>
        </w:rPr>
      </w:pPr>
      <w:r w:rsidRPr="00E64C49">
        <w:rPr>
          <w:sz w:val="22"/>
          <w:szCs w:val="22"/>
        </w:rPr>
        <w:t>In making the above representation under oath, I understand that any person who knowingly and willfully makes a false, fictitious, or fraudulent statement or representation in an affidavit shall be guilty of a violation of Code Section 16-10-20 of the Official Code of Georgia.</w:t>
      </w:r>
    </w:p>
    <w:p w:rsidR="00397511" w:rsidRPr="00E64C49" w:rsidRDefault="00397511" w:rsidP="00397511">
      <w:pPr>
        <w:rPr>
          <w:sz w:val="22"/>
          <w:szCs w:val="22"/>
        </w:rPr>
      </w:pPr>
    </w:p>
    <w:p w:rsidR="00397511" w:rsidRPr="00E64C49" w:rsidRDefault="00397511" w:rsidP="00397511">
      <w:pPr>
        <w:rPr>
          <w:sz w:val="22"/>
          <w:szCs w:val="22"/>
        </w:rPr>
      </w:pPr>
    </w:p>
    <w:p w:rsidR="00397511" w:rsidRPr="00E64C49" w:rsidRDefault="00397511" w:rsidP="00397511">
      <w:pPr>
        <w:rPr>
          <w:sz w:val="22"/>
          <w:szCs w:val="22"/>
        </w:rPr>
      </w:pPr>
      <w:r w:rsidRPr="00E64C49">
        <w:rPr>
          <w:sz w:val="22"/>
          <w:szCs w:val="22"/>
        </w:rPr>
        <w:t>_________________________________________</w:t>
      </w:r>
    </w:p>
    <w:p w:rsidR="00397511" w:rsidRPr="00E64C49" w:rsidRDefault="00397511" w:rsidP="00397511">
      <w:pPr>
        <w:rPr>
          <w:b/>
          <w:sz w:val="22"/>
          <w:szCs w:val="22"/>
        </w:rPr>
      </w:pPr>
      <w:r w:rsidRPr="00E64C49">
        <w:rPr>
          <w:b/>
          <w:sz w:val="22"/>
          <w:szCs w:val="22"/>
        </w:rPr>
        <w:t>Applying on behalf/Name of associated business</w:t>
      </w:r>
    </w:p>
    <w:p w:rsidR="00397511" w:rsidRPr="00E64C49" w:rsidRDefault="00397511" w:rsidP="00397511">
      <w:pPr>
        <w:rPr>
          <w:b/>
          <w:sz w:val="22"/>
          <w:szCs w:val="22"/>
        </w:rPr>
      </w:pPr>
    </w:p>
    <w:p w:rsidR="00397511" w:rsidRPr="00E64C49" w:rsidRDefault="00397511" w:rsidP="00397511">
      <w:pPr>
        <w:rPr>
          <w:b/>
          <w:sz w:val="22"/>
          <w:szCs w:val="22"/>
        </w:rPr>
      </w:pPr>
    </w:p>
    <w:p w:rsidR="00397511" w:rsidRPr="00E64C49" w:rsidRDefault="00397511" w:rsidP="00397511">
      <w:pPr>
        <w:rPr>
          <w:sz w:val="22"/>
          <w:szCs w:val="22"/>
        </w:rPr>
      </w:pPr>
      <w:r w:rsidRPr="00E64C49">
        <w:rPr>
          <w:sz w:val="22"/>
          <w:szCs w:val="22"/>
        </w:rPr>
        <w:t>_________________________________________</w:t>
      </w:r>
      <w:r w:rsidRPr="00E64C49">
        <w:rPr>
          <w:sz w:val="22"/>
          <w:szCs w:val="22"/>
        </w:rPr>
        <w:tab/>
      </w:r>
      <w:r w:rsidRPr="00E64C49">
        <w:rPr>
          <w:sz w:val="22"/>
          <w:szCs w:val="22"/>
        </w:rPr>
        <w:tab/>
      </w:r>
      <w:r w:rsidRPr="00E64C49">
        <w:rPr>
          <w:sz w:val="22"/>
          <w:szCs w:val="22"/>
        </w:rPr>
        <w:tab/>
        <w:t>_______________________</w:t>
      </w:r>
    </w:p>
    <w:p w:rsidR="00397511" w:rsidRPr="00E64C49" w:rsidRDefault="00397511" w:rsidP="00397511">
      <w:pPr>
        <w:rPr>
          <w:sz w:val="22"/>
          <w:szCs w:val="22"/>
        </w:rPr>
      </w:pPr>
      <w:r w:rsidRPr="00E64C49">
        <w:rPr>
          <w:sz w:val="22"/>
          <w:szCs w:val="22"/>
        </w:rPr>
        <w:t>Signature of Applicant</w:t>
      </w:r>
      <w:r w:rsidRPr="00E64C49">
        <w:rPr>
          <w:sz w:val="22"/>
          <w:szCs w:val="22"/>
        </w:rPr>
        <w:tab/>
      </w:r>
      <w:r w:rsidRPr="00E64C49">
        <w:rPr>
          <w:sz w:val="22"/>
          <w:szCs w:val="22"/>
        </w:rPr>
        <w:tab/>
      </w:r>
      <w:r w:rsidRPr="00E64C49">
        <w:rPr>
          <w:sz w:val="22"/>
          <w:szCs w:val="22"/>
        </w:rPr>
        <w:tab/>
      </w:r>
      <w:r w:rsidRPr="00E64C49">
        <w:rPr>
          <w:sz w:val="22"/>
          <w:szCs w:val="22"/>
        </w:rPr>
        <w:tab/>
      </w:r>
      <w:r w:rsidRPr="00E64C49">
        <w:rPr>
          <w:sz w:val="22"/>
          <w:szCs w:val="22"/>
        </w:rPr>
        <w:tab/>
      </w:r>
      <w:r w:rsidRPr="00E64C49">
        <w:rPr>
          <w:sz w:val="22"/>
          <w:szCs w:val="22"/>
        </w:rPr>
        <w:tab/>
      </w:r>
      <w:r w:rsidR="00DF169C">
        <w:rPr>
          <w:sz w:val="22"/>
          <w:szCs w:val="22"/>
        </w:rPr>
        <w:tab/>
      </w:r>
      <w:r w:rsidRPr="00E64C49">
        <w:rPr>
          <w:sz w:val="22"/>
          <w:szCs w:val="22"/>
        </w:rPr>
        <w:t>Date</w:t>
      </w:r>
    </w:p>
    <w:p w:rsidR="00397511" w:rsidRPr="00E64C49" w:rsidRDefault="00397511" w:rsidP="00397511">
      <w:pPr>
        <w:rPr>
          <w:sz w:val="22"/>
          <w:szCs w:val="22"/>
        </w:rPr>
      </w:pPr>
    </w:p>
    <w:p w:rsidR="00397511" w:rsidRPr="00E64C49" w:rsidRDefault="00397511" w:rsidP="00397511">
      <w:pPr>
        <w:rPr>
          <w:sz w:val="22"/>
          <w:szCs w:val="22"/>
        </w:rPr>
      </w:pPr>
      <w:r w:rsidRPr="00E64C49">
        <w:rPr>
          <w:sz w:val="22"/>
          <w:szCs w:val="22"/>
        </w:rPr>
        <w:t>_________________________________________</w:t>
      </w:r>
    </w:p>
    <w:p w:rsidR="00397511" w:rsidRPr="00E64C49" w:rsidRDefault="00397511" w:rsidP="00397511">
      <w:pPr>
        <w:rPr>
          <w:sz w:val="22"/>
          <w:szCs w:val="22"/>
        </w:rPr>
      </w:pPr>
      <w:r w:rsidRPr="00E64C49">
        <w:rPr>
          <w:sz w:val="22"/>
          <w:szCs w:val="22"/>
        </w:rPr>
        <w:t>Printed Name</w:t>
      </w:r>
    </w:p>
    <w:p w:rsidR="00397511" w:rsidRDefault="00397511" w:rsidP="00397511">
      <w:pPr>
        <w:rPr>
          <w:b/>
        </w:rPr>
      </w:pPr>
    </w:p>
    <w:p w:rsidR="00397511" w:rsidRDefault="00397511" w:rsidP="00397511">
      <w:pPr>
        <w:rPr>
          <w:b/>
        </w:rPr>
      </w:pPr>
    </w:p>
    <w:p w:rsidR="00397511" w:rsidRPr="00E64C49" w:rsidRDefault="00397511" w:rsidP="00397511">
      <w:pPr>
        <w:rPr>
          <w:b/>
          <w:sz w:val="22"/>
          <w:szCs w:val="22"/>
        </w:rPr>
      </w:pPr>
      <w:r w:rsidRPr="00E64C49">
        <w:rPr>
          <w:b/>
          <w:sz w:val="22"/>
          <w:szCs w:val="22"/>
        </w:rPr>
        <w:t>SUBSCRIBED AND SWORN BEFORE ME ON THIS _____ DAY OF _______________, 20_____.</w:t>
      </w:r>
    </w:p>
    <w:p w:rsidR="00397511" w:rsidRPr="00E64C49" w:rsidRDefault="00397511" w:rsidP="00397511">
      <w:pPr>
        <w:rPr>
          <w:b/>
          <w:sz w:val="22"/>
          <w:szCs w:val="22"/>
        </w:rPr>
      </w:pPr>
    </w:p>
    <w:p w:rsidR="00397511" w:rsidRPr="00E64C49" w:rsidRDefault="00397511" w:rsidP="00397511">
      <w:pPr>
        <w:rPr>
          <w:b/>
          <w:sz w:val="22"/>
          <w:szCs w:val="22"/>
        </w:rPr>
      </w:pPr>
      <w:r w:rsidRPr="00E64C49">
        <w:rPr>
          <w:b/>
          <w:sz w:val="22"/>
          <w:szCs w:val="22"/>
        </w:rPr>
        <w:t>_________________________________________</w:t>
      </w:r>
    </w:p>
    <w:p w:rsidR="00397511" w:rsidRPr="00E64C49" w:rsidRDefault="00397511" w:rsidP="00397511">
      <w:pPr>
        <w:rPr>
          <w:b/>
          <w:sz w:val="22"/>
          <w:szCs w:val="22"/>
        </w:rPr>
      </w:pPr>
      <w:r w:rsidRPr="00E64C49">
        <w:rPr>
          <w:b/>
          <w:sz w:val="22"/>
          <w:szCs w:val="22"/>
        </w:rPr>
        <w:t>Notary Public</w:t>
      </w:r>
    </w:p>
    <w:p w:rsidR="00397511" w:rsidRPr="00E64C49" w:rsidRDefault="00397511" w:rsidP="00397511">
      <w:pPr>
        <w:rPr>
          <w:b/>
          <w:sz w:val="22"/>
          <w:szCs w:val="22"/>
        </w:rPr>
      </w:pPr>
      <w:r w:rsidRPr="00E64C49">
        <w:rPr>
          <w:b/>
          <w:sz w:val="22"/>
          <w:szCs w:val="22"/>
        </w:rPr>
        <w:t>My Commission Expires</w:t>
      </w:r>
      <w:proofErr w:type="gramStart"/>
      <w:r w:rsidRPr="00E64C49">
        <w:rPr>
          <w:b/>
          <w:sz w:val="22"/>
          <w:szCs w:val="22"/>
        </w:rPr>
        <w:t>:_</w:t>
      </w:r>
      <w:proofErr w:type="gramEnd"/>
      <w:r w:rsidRPr="00E64C49">
        <w:rPr>
          <w:b/>
          <w:sz w:val="22"/>
          <w:szCs w:val="22"/>
        </w:rPr>
        <w:t>__________________</w:t>
      </w:r>
    </w:p>
    <w:p w:rsidR="00397511" w:rsidRDefault="00397511" w:rsidP="00397511">
      <w:pPr>
        <w:rPr>
          <w:b/>
        </w:rPr>
      </w:pPr>
    </w:p>
    <w:p w:rsidR="00E64C49" w:rsidRDefault="00E64C49" w:rsidP="00397511">
      <w:pPr>
        <w:rPr>
          <w:b/>
        </w:rPr>
      </w:pPr>
    </w:p>
    <w:p w:rsidR="00397511" w:rsidRDefault="00397511" w:rsidP="00397511">
      <w:pPr>
        <w:rPr>
          <w:sz w:val="20"/>
          <w:szCs w:val="20"/>
        </w:rPr>
      </w:pPr>
      <w:r>
        <w:rPr>
          <w:b/>
          <w:sz w:val="20"/>
          <w:szCs w:val="20"/>
        </w:rPr>
        <w:t xml:space="preserve">NOTE:  </w:t>
      </w:r>
      <w:r>
        <w:rPr>
          <w:sz w:val="20"/>
          <w:szCs w:val="20"/>
        </w:rPr>
        <w:t>O.C.G.A. § 50-36-1(e)(2) requires that aliens under the Federal Immigration and Nationality Act, Title 8 U.S.C., as amended, provide their alien registration number.  Because legal permanent residents are included in the federal definition of “alien”, legal permanent residents must also provide their alien registration number.</w:t>
      </w:r>
    </w:p>
    <w:p w:rsidR="00B825EB" w:rsidRDefault="00B825EB" w:rsidP="00397511">
      <w:pPr>
        <w:rPr>
          <w:sz w:val="20"/>
          <w:szCs w:val="20"/>
        </w:rPr>
      </w:pPr>
    </w:p>
    <w:p w:rsidR="00E64C49" w:rsidRDefault="00E64C49" w:rsidP="00397511">
      <w:pPr>
        <w:jc w:val="center"/>
        <w:rPr>
          <w:b/>
          <w:sz w:val="20"/>
          <w:szCs w:val="20"/>
        </w:rPr>
      </w:pPr>
      <w:r>
        <w:rPr>
          <w:b/>
          <w:sz w:val="20"/>
          <w:szCs w:val="20"/>
        </w:rPr>
        <w:t>[Page 1 of 2]</w:t>
      </w:r>
    </w:p>
    <w:p w:rsidR="00397511" w:rsidRPr="00F24D7F" w:rsidRDefault="00E64C49" w:rsidP="00F24D7F">
      <w:pPr>
        <w:jc w:val="center"/>
        <w:rPr>
          <w:b/>
          <w:sz w:val="22"/>
          <w:szCs w:val="22"/>
          <w:u w:val="single"/>
        </w:rPr>
      </w:pPr>
      <w:r>
        <w:rPr>
          <w:b/>
          <w:sz w:val="20"/>
          <w:szCs w:val="20"/>
        </w:rPr>
        <w:br w:type="page"/>
      </w:r>
      <w:r w:rsidR="00F24D7F" w:rsidRPr="00F24D7F">
        <w:rPr>
          <w:b/>
          <w:sz w:val="22"/>
          <w:szCs w:val="22"/>
          <w:u w:val="single"/>
        </w:rPr>
        <w:lastRenderedPageBreak/>
        <w:t>SECURE AND VERIFIABLE DOCUMENTS UNDER O.C.G.A. § 50-36-2</w:t>
      </w:r>
    </w:p>
    <w:p w:rsidR="00F24D7F" w:rsidRDefault="00F24D7F" w:rsidP="00F24D7F">
      <w:pPr>
        <w:jc w:val="center"/>
        <w:rPr>
          <w:sz w:val="22"/>
          <w:szCs w:val="22"/>
        </w:rPr>
      </w:pPr>
      <w:r>
        <w:rPr>
          <w:sz w:val="22"/>
          <w:szCs w:val="22"/>
        </w:rPr>
        <w:t>[Issued August 1, 2011 by the Office of the Attorney General, Georgia]</w:t>
      </w:r>
    </w:p>
    <w:p w:rsidR="00F24D7F" w:rsidRDefault="00F24D7F" w:rsidP="00F24D7F">
      <w:pPr>
        <w:jc w:val="center"/>
        <w:rPr>
          <w:sz w:val="22"/>
          <w:szCs w:val="22"/>
        </w:rPr>
      </w:pPr>
    </w:p>
    <w:p w:rsidR="00F24D7F" w:rsidRDefault="00F24D7F" w:rsidP="00F24D7F">
      <w:pPr>
        <w:rPr>
          <w:sz w:val="22"/>
          <w:szCs w:val="22"/>
        </w:rPr>
      </w:pPr>
      <w:r>
        <w:rPr>
          <w:sz w:val="22"/>
          <w:szCs w:val="22"/>
        </w:rPr>
        <w:t>The following list of secure and verifiable documents, published under the authority of O.C.G.A. § 50-36-2, contains documents that are verifiable for identification purposes, and documents on this list may not necessarily be indicative of residenc</w:t>
      </w:r>
      <w:r w:rsidR="00DF169C">
        <w:rPr>
          <w:sz w:val="22"/>
          <w:szCs w:val="22"/>
        </w:rPr>
        <w:t>y</w:t>
      </w:r>
      <w:r>
        <w:rPr>
          <w:sz w:val="22"/>
          <w:szCs w:val="22"/>
        </w:rPr>
        <w:t xml:space="preserve"> or immigration status.</w:t>
      </w:r>
    </w:p>
    <w:p w:rsidR="00F24D7F" w:rsidRDefault="00F24D7F" w:rsidP="00F24D7F">
      <w:pPr>
        <w:rPr>
          <w:sz w:val="22"/>
          <w:szCs w:val="22"/>
        </w:rPr>
      </w:pPr>
    </w:p>
    <w:p w:rsidR="00F20B3E" w:rsidRDefault="008B4A58" w:rsidP="00F20B3E">
      <w:pPr>
        <w:jc w:val="center"/>
        <w:rPr>
          <w:b/>
        </w:rPr>
      </w:pPr>
      <w:r>
        <w:rPr>
          <w:b/>
        </w:rPr>
        <w:t>INDICATE AND ATTACH A COPY OF THE DOCUMENT (front and back).</w:t>
      </w:r>
    </w:p>
    <w:p w:rsidR="00F20B3E" w:rsidRDefault="00F20B3E" w:rsidP="00F20B3E">
      <w:pPr>
        <w:jc w:val="center"/>
        <w:rPr>
          <w:b/>
        </w:rPr>
      </w:pPr>
    </w:p>
    <w:p w:rsidR="00F20B3E" w:rsidRDefault="00F20B3E" w:rsidP="00F20B3E">
      <w:pPr>
        <w:numPr>
          <w:ilvl w:val="0"/>
          <w:numId w:val="3"/>
        </w:numPr>
        <w:rPr>
          <w:sz w:val="22"/>
          <w:szCs w:val="22"/>
        </w:rPr>
      </w:pPr>
      <w:smartTag w:uri="urn:schemas-microsoft-com:office:smarttags" w:element="country-region">
        <w:smartTag w:uri="urn:schemas-microsoft-com:office:smarttags" w:element="place">
          <w:r>
            <w:rPr>
              <w:sz w:val="22"/>
              <w:szCs w:val="22"/>
            </w:rPr>
            <w:t>United States</w:t>
          </w:r>
        </w:smartTag>
      </w:smartTag>
      <w:r>
        <w:rPr>
          <w:sz w:val="22"/>
          <w:szCs w:val="22"/>
        </w:rPr>
        <w:t xml:space="preserve"> passport or passport card</w:t>
      </w:r>
    </w:p>
    <w:p w:rsidR="00F20B3E" w:rsidRDefault="00F20B3E" w:rsidP="00F20B3E">
      <w:pPr>
        <w:rPr>
          <w:sz w:val="22"/>
          <w:szCs w:val="22"/>
        </w:rPr>
      </w:pPr>
    </w:p>
    <w:p w:rsidR="00F20B3E" w:rsidRDefault="00F20B3E" w:rsidP="00F20B3E">
      <w:pPr>
        <w:numPr>
          <w:ilvl w:val="0"/>
          <w:numId w:val="3"/>
        </w:numPr>
        <w:rPr>
          <w:sz w:val="22"/>
          <w:szCs w:val="22"/>
        </w:rPr>
      </w:pPr>
      <w:smartTag w:uri="urn:schemas-microsoft-com:office:smarttags" w:element="country-region">
        <w:smartTag w:uri="urn:schemas-microsoft-com:office:smarttags" w:element="place">
          <w:r>
            <w:rPr>
              <w:sz w:val="22"/>
              <w:szCs w:val="22"/>
            </w:rPr>
            <w:t>United States</w:t>
          </w:r>
        </w:smartTag>
      </w:smartTag>
      <w:r>
        <w:rPr>
          <w:sz w:val="22"/>
          <w:szCs w:val="22"/>
        </w:rPr>
        <w:t xml:space="preserve"> military identification card</w:t>
      </w:r>
    </w:p>
    <w:p w:rsidR="00F20B3E" w:rsidRDefault="00F20B3E" w:rsidP="00F20B3E">
      <w:pPr>
        <w:rPr>
          <w:sz w:val="22"/>
          <w:szCs w:val="22"/>
        </w:rPr>
      </w:pPr>
    </w:p>
    <w:p w:rsidR="00F20B3E" w:rsidRDefault="00F20B3E" w:rsidP="00F20B3E">
      <w:pPr>
        <w:numPr>
          <w:ilvl w:val="0"/>
          <w:numId w:val="3"/>
        </w:numPr>
        <w:rPr>
          <w:sz w:val="22"/>
          <w:szCs w:val="22"/>
        </w:rPr>
      </w:pPr>
      <w:r>
        <w:rPr>
          <w:sz w:val="22"/>
          <w:szCs w:val="22"/>
        </w:rPr>
        <w:t>Merchant Mariner Document or Merchant Mariner Credential issued by the United States Coast Guard</w:t>
      </w:r>
    </w:p>
    <w:p w:rsidR="00F20B3E" w:rsidRDefault="00F20B3E" w:rsidP="00F20B3E">
      <w:pPr>
        <w:rPr>
          <w:sz w:val="22"/>
          <w:szCs w:val="22"/>
        </w:rPr>
      </w:pPr>
    </w:p>
    <w:p w:rsidR="00F20B3E" w:rsidRDefault="00F20B3E" w:rsidP="00F20B3E">
      <w:pPr>
        <w:numPr>
          <w:ilvl w:val="0"/>
          <w:numId w:val="3"/>
        </w:numPr>
        <w:rPr>
          <w:sz w:val="22"/>
          <w:szCs w:val="22"/>
        </w:rPr>
      </w:pPr>
      <w:r>
        <w:rPr>
          <w:sz w:val="22"/>
          <w:szCs w:val="22"/>
        </w:rPr>
        <w:t>Secure Electronic Network for Travelers Rapid Inspection (SENTRI) card</w:t>
      </w:r>
    </w:p>
    <w:p w:rsidR="00F20B3E" w:rsidRDefault="00F20B3E" w:rsidP="00F20B3E">
      <w:pPr>
        <w:rPr>
          <w:sz w:val="22"/>
          <w:szCs w:val="22"/>
        </w:rPr>
      </w:pPr>
    </w:p>
    <w:p w:rsidR="00F20B3E" w:rsidRDefault="00F20B3E" w:rsidP="00F20B3E">
      <w:pPr>
        <w:numPr>
          <w:ilvl w:val="0"/>
          <w:numId w:val="3"/>
        </w:numPr>
        <w:rPr>
          <w:sz w:val="22"/>
          <w:szCs w:val="22"/>
        </w:rPr>
      </w:pPr>
      <w:r>
        <w:rPr>
          <w:sz w:val="22"/>
          <w:szCs w:val="22"/>
        </w:rPr>
        <w:t xml:space="preserve">Driver’s license issued by one of the United States, the District of Columbia, the Commonwealth of </w:t>
      </w:r>
      <w:r w:rsidRPr="00FF2F88">
        <w:rPr>
          <w:sz w:val="20"/>
          <w:szCs w:val="20"/>
        </w:rPr>
        <w:t xml:space="preserve">the Northern Marianas Islands, the United States Virgin Island, American </w:t>
      </w:r>
      <w:proofErr w:type="spellStart"/>
      <w:r w:rsidRPr="00FF2F88">
        <w:rPr>
          <w:sz w:val="20"/>
          <w:szCs w:val="20"/>
        </w:rPr>
        <w:t>Somoa</w:t>
      </w:r>
      <w:proofErr w:type="spellEnd"/>
      <w:r w:rsidRPr="00FF2F88">
        <w:rPr>
          <w:sz w:val="20"/>
          <w:szCs w:val="20"/>
        </w:rPr>
        <w:t>, or the Swain Islands, provided that it contains a photograph of the bearer or lists sufficient identifying information regarding the bearer, such as name, date of birth, gender, height, eye color, and address to enable the identification of the bearer.</w:t>
      </w:r>
    </w:p>
    <w:p w:rsidR="00F20B3E" w:rsidRDefault="00F20B3E" w:rsidP="00F20B3E">
      <w:pPr>
        <w:rPr>
          <w:sz w:val="22"/>
          <w:szCs w:val="22"/>
        </w:rPr>
      </w:pPr>
    </w:p>
    <w:p w:rsidR="00F20B3E" w:rsidRPr="00FF2F88" w:rsidRDefault="000C1297" w:rsidP="00F20B3E">
      <w:pPr>
        <w:numPr>
          <w:ilvl w:val="0"/>
          <w:numId w:val="3"/>
        </w:numPr>
        <w:rPr>
          <w:sz w:val="20"/>
          <w:szCs w:val="20"/>
        </w:rPr>
      </w:pPr>
      <w:r>
        <w:rPr>
          <w:sz w:val="22"/>
          <w:szCs w:val="22"/>
        </w:rPr>
        <w:t xml:space="preserve">Identification card issued by one of the United States, the District of Columbia, the Commonwealth of </w:t>
      </w:r>
      <w:r w:rsidRPr="00FF2F88">
        <w:rPr>
          <w:sz w:val="20"/>
          <w:szCs w:val="20"/>
        </w:rPr>
        <w:t>Puerto Rico, Guam, the Commonwealth of the Northern Marianas Islands, the United States Virgin Island, American Samoa, or the Swain Islands, provided that it contains a photograph of the bearer or lists sufficient identifying information regarding the bearer, such as name, date of birth, gender, height, eye color, and address to enable the identification of the bearer.</w:t>
      </w:r>
    </w:p>
    <w:p w:rsidR="000C1297" w:rsidRDefault="000C1297" w:rsidP="000C1297">
      <w:pPr>
        <w:rPr>
          <w:sz w:val="22"/>
          <w:szCs w:val="22"/>
        </w:rPr>
      </w:pPr>
    </w:p>
    <w:p w:rsidR="000C1297" w:rsidRPr="00FF2F88" w:rsidRDefault="00450554" w:rsidP="00F20B3E">
      <w:pPr>
        <w:numPr>
          <w:ilvl w:val="0"/>
          <w:numId w:val="3"/>
        </w:numPr>
        <w:rPr>
          <w:sz w:val="20"/>
          <w:szCs w:val="20"/>
        </w:rPr>
      </w:pPr>
      <w:r>
        <w:rPr>
          <w:sz w:val="22"/>
          <w:szCs w:val="22"/>
        </w:rPr>
        <w:t xml:space="preserve">Tribal identification card issued by one of the United States, the District of Columbia, the </w:t>
      </w:r>
      <w:r w:rsidRPr="00FF2F88">
        <w:rPr>
          <w:sz w:val="20"/>
          <w:szCs w:val="20"/>
        </w:rPr>
        <w:t xml:space="preserve">Commonwealth of Puerto Rico, Guam, the Commonwealth of the </w:t>
      </w:r>
      <w:proofErr w:type="spellStart"/>
      <w:r w:rsidRPr="00FF2F88">
        <w:rPr>
          <w:sz w:val="20"/>
          <w:szCs w:val="20"/>
        </w:rPr>
        <w:t>Nortehrn</w:t>
      </w:r>
      <w:proofErr w:type="spellEnd"/>
      <w:r w:rsidRPr="00FF2F88">
        <w:rPr>
          <w:sz w:val="20"/>
          <w:szCs w:val="20"/>
        </w:rPr>
        <w:t xml:space="preserve"> Marianas Islands, the United States Virgin Island, American Samoa, or the Swain Islands, provided that it contains a photograph of the bearer or lists sufficient identifying information regarding the bearer, such as name, date of birth, gender, height, eye color, and address to enable the identification of the bearer.</w:t>
      </w:r>
    </w:p>
    <w:p w:rsidR="00450554" w:rsidRDefault="00450554" w:rsidP="00450554">
      <w:pPr>
        <w:rPr>
          <w:sz w:val="22"/>
          <w:szCs w:val="22"/>
        </w:rPr>
      </w:pPr>
    </w:p>
    <w:p w:rsidR="00450554" w:rsidRDefault="00450554" w:rsidP="00F20B3E">
      <w:pPr>
        <w:numPr>
          <w:ilvl w:val="0"/>
          <w:numId w:val="3"/>
        </w:numPr>
        <w:rPr>
          <w:sz w:val="22"/>
          <w:szCs w:val="22"/>
        </w:rPr>
      </w:pPr>
      <w:r>
        <w:rPr>
          <w:sz w:val="22"/>
          <w:szCs w:val="22"/>
        </w:rPr>
        <w:t>Passport issued by a foreign government</w:t>
      </w:r>
    </w:p>
    <w:p w:rsidR="00450554" w:rsidRDefault="00450554" w:rsidP="00450554">
      <w:pPr>
        <w:rPr>
          <w:sz w:val="22"/>
          <w:szCs w:val="22"/>
        </w:rPr>
      </w:pPr>
    </w:p>
    <w:p w:rsidR="00450554" w:rsidRDefault="00B4431C" w:rsidP="00F20B3E">
      <w:pPr>
        <w:numPr>
          <w:ilvl w:val="0"/>
          <w:numId w:val="3"/>
        </w:numPr>
        <w:rPr>
          <w:sz w:val="22"/>
          <w:szCs w:val="22"/>
        </w:rPr>
      </w:pPr>
      <w:r>
        <w:rPr>
          <w:sz w:val="22"/>
          <w:szCs w:val="22"/>
        </w:rPr>
        <w:t>Free and Secure Trade (FAST) card</w:t>
      </w:r>
    </w:p>
    <w:p w:rsidR="00B4431C" w:rsidRDefault="00B4431C" w:rsidP="00B4431C">
      <w:pPr>
        <w:rPr>
          <w:sz w:val="22"/>
          <w:szCs w:val="22"/>
        </w:rPr>
      </w:pPr>
    </w:p>
    <w:p w:rsidR="00B4431C" w:rsidRDefault="00B4431C" w:rsidP="00F20B3E">
      <w:pPr>
        <w:numPr>
          <w:ilvl w:val="0"/>
          <w:numId w:val="3"/>
        </w:numPr>
        <w:rPr>
          <w:sz w:val="22"/>
          <w:szCs w:val="22"/>
        </w:rPr>
      </w:pPr>
      <w:r>
        <w:rPr>
          <w:sz w:val="22"/>
          <w:szCs w:val="22"/>
        </w:rPr>
        <w:t>NEXUS card</w:t>
      </w:r>
    </w:p>
    <w:p w:rsidR="00B4431C" w:rsidRDefault="00B4431C" w:rsidP="00B4431C">
      <w:pPr>
        <w:rPr>
          <w:sz w:val="22"/>
          <w:szCs w:val="22"/>
        </w:rPr>
      </w:pPr>
    </w:p>
    <w:p w:rsidR="00B4431C" w:rsidRDefault="00730F77" w:rsidP="00F20B3E">
      <w:pPr>
        <w:numPr>
          <w:ilvl w:val="0"/>
          <w:numId w:val="3"/>
        </w:numPr>
        <w:rPr>
          <w:sz w:val="22"/>
          <w:szCs w:val="22"/>
        </w:rPr>
      </w:pPr>
      <w:smartTag w:uri="urn:schemas-microsoft-com:office:smarttags" w:element="country-region">
        <w:smartTag w:uri="urn:schemas-microsoft-com:office:smarttags" w:element="place">
          <w:r>
            <w:rPr>
              <w:sz w:val="22"/>
              <w:szCs w:val="22"/>
            </w:rPr>
            <w:t>United States</w:t>
          </w:r>
        </w:smartTag>
      </w:smartTag>
      <w:r>
        <w:rPr>
          <w:sz w:val="22"/>
          <w:szCs w:val="22"/>
        </w:rPr>
        <w:t xml:space="preserve"> Permanent Resident Card or Alien Registration Receipt Card</w:t>
      </w:r>
    </w:p>
    <w:p w:rsidR="00730F77" w:rsidRDefault="00730F77" w:rsidP="00730F77">
      <w:pPr>
        <w:rPr>
          <w:sz w:val="22"/>
          <w:szCs w:val="22"/>
        </w:rPr>
      </w:pPr>
    </w:p>
    <w:p w:rsidR="00730F77" w:rsidRDefault="00730F77" w:rsidP="00F20B3E">
      <w:pPr>
        <w:numPr>
          <w:ilvl w:val="0"/>
          <w:numId w:val="3"/>
        </w:numPr>
        <w:rPr>
          <w:sz w:val="22"/>
          <w:szCs w:val="22"/>
        </w:rPr>
      </w:pPr>
      <w:r>
        <w:rPr>
          <w:sz w:val="22"/>
          <w:szCs w:val="22"/>
        </w:rPr>
        <w:t>Employment Authorization Document that contains a photograph of the bearer.</w:t>
      </w:r>
    </w:p>
    <w:p w:rsidR="00730F77" w:rsidRDefault="00730F77" w:rsidP="00730F77">
      <w:pPr>
        <w:rPr>
          <w:sz w:val="22"/>
          <w:szCs w:val="22"/>
        </w:rPr>
      </w:pPr>
    </w:p>
    <w:p w:rsidR="00730F77" w:rsidRDefault="00730F77" w:rsidP="00F20B3E">
      <w:pPr>
        <w:numPr>
          <w:ilvl w:val="0"/>
          <w:numId w:val="3"/>
        </w:numPr>
        <w:rPr>
          <w:sz w:val="22"/>
          <w:szCs w:val="22"/>
        </w:rPr>
      </w:pPr>
      <w:r>
        <w:rPr>
          <w:sz w:val="22"/>
          <w:szCs w:val="22"/>
        </w:rPr>
        <w:t xml:space="preserve">Certificate of Citizenship issued by the United States </w:t>
      </w:r>
      <w:r w:rsidR="00FF2F88">
        <w:rPr>
          <w:sz w:val="22"/>
          <w:szCs w:val="22"/>
        </w:rPr>
        <w:t>Department of Citizenship and Immigration Services (USCIS) [Form N-560 or Form N-561]</w:t>
      </w:r>
    </w:p>
    <w:p w:rsidR="00FF2F88" w:rsidRDefault="00FF2F88" w:rsidP="00FF2F88">
      <w:pPr>
        <w:rPr>
          <w:sz w:val="22"/>
          <w:szCs w:val="22"/>
        </w:rPr>
      </w:pPr>
    </w:p>
    <w:p w:rsidR="00FF2F88" w:rsidRDefault="00FF2F88" w:rsidP="00F20B3E">
      <w:pPr>
        <w:numPr>
          <w:ilvl w:val="0"/>
          <w:numId w:val="3"/>
        </w:numPr>
        <w:rPr>
          <w:sz w:val="22"/>
          <w:szCs w:val="22"/>
        </w:rPr>
      </w:pPr>
      <w:r>
        <w:rPr>
          <w:sz w:val="22"/>
          <w:szCs w:val="22"/>
        </w:rPr>
        <w:t>Certificate of Naturalization issued by the United States Department of Citizenship an</w:t>
      </w:r>
      <w:r w:rsidR="00DF169C">
        <w:rPr>
          <w:sz w:val="22"/>
          <w:szCs w:val="22"/>
        </w:rPr>
        <w:t>d Immigration Services (USCIS) [</w:t>
      </w:r>
      <w:r>
        <w:rPr>
          <w:sz w:val="22"/>
          <w:szCs w:val="22"/>
        </w:rPr>
        <w:t>Form N-550 or Form N-570]</w:t>
      </w:r>
    </w:p>
    <w:p w:rsidR="00FF2F88" w:rsidRDefault="00FF2F88" w:rsidP="00FF2F88">
      <w:pPr>
        <w:rPr>
          <w:sz w:val="22"/>
          <w:szCs w:val="22"/>
        </w:rPr>
      </w:pPr>
    </w:p>
    <w:p w:rsidR="001D4658" w:rsidRDefault="00FF2F88" w:rsidP="00FF2F88">
      <w:pPr>
        <w:jc w:val="center"/>
        <w:rPr>
          <w:b/>
          <w:sz w:val="20"/>
          <w:szCs w:val="20"/>
        </w:rPr>
      </w:pPr>
      <w:r>
        <w:rPr>
          <w:b/>
          <w:sz w:val="20"/>
          <w:szCs w:val="20"/>
        </w:rPr>
        <w:t>[Page 2 of 2]</w:t>
      </w:r>
    </w:p>
    <w:p w:rsidR="00FF2F88" w:rsidRDefault="001D4658" w:rsidP="00FF2F88">
      <w:pPr>
        <w:jc w:val="center"/>
        <w:rPr>
          <w:b/>
          <w:sz w:val="20"/>
          <w:szCs w:val="20"/>
        </w:rPr>
      </w:pPr>
      <w:r>
        <w:rPr>
          <w:b/>
          <w:sz w:val="20"/>
          <w:szCs w:val="20"/>
        </w:rPr>
        <w:br w:type="page"/>
      </w:r>
      <w:r w:rsidR="00F20341">
        <w:rPr>
          <w:b/>
          <w:noProof/>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7pt;width:90pt;height:89.4pt;z-index:251657728">
            <v:imagedata r:id="rId6" o:title=""/>
            <w10:wrap type="topAndBottom"/>
          </v:shape>
          <o:OLEObject Type="Embed" ProgID="CPaint5" ShapeID="_x0000_s1026" DrawAspect="Content" ObjectID="_1562153580" r:id="rId7"/>
        </w:pict>
      </w:r>
      <w:r w:rsidR="00A25ED5">
        <w:rPr>
          <w:b/>
          <w:sz w:val="20"/>
          <w:szCs w:val="20"/>
        </w:rPr>
        <w:t>E-Verify Affidavit</w:t>
      </w:r>
    </w:p>
    <w:p w:rsidR="00A25ED5" w:rsidRDefault="00A25ED5" w:rsidP="00FF2F88">
      <w:pPr>
        <w:jc w:val="center"/>
        <w:rPr>
          <w:b/>
          <w:sz w:val="20"/>
          <w:szCs w:val="20"/>
        </w:rPr>
      </w:pPr>
    </w:p>
    <w:p w:rsidR="00A25ED5" w:rsidRDefault="00F6305D" w:rsidP="00FF2F88">
      <w:pPr>
        <w:jc w:val="center"/>
        <w:rPr>
          <w:i/>
          <w:sz w:val="20"/>
          <w:szCs w:val="20"/>
        </w:rPr>
      </w:pPr>
      <w:smartTag w:uri="urn:schemas-microsoft-com:office:smarttags" w:element="country-region">
        <w:smartTag w:uri="urn:schemas-microsoft-com:office:smarttags" w:element="place">
          <w:r>
            <w:rPr>
              <w:i/>
              <w:sz w:val="20"/>
              <w:szCs w:val="20"/>
            </w:rPr>
            <w:t>Georgia</w:t>
          </w:r>
        </w:smartTag>
      </w:smartTag>
      <w:r>
        <w:rPr>
          <w:i/>
          <w:sz w:val="20"/>
          <w:szCs w:val="20"/>
        </w:rPr>
        <w:t xml:space="preserve"> Security &amp; Immigration Compliance (GSIC) Act</w:t>
      </w:r>
    </w:p>
    <w:p w:rsidR="00F6305D" w:rsidRDefault="00F6305D" w:rsidP="00FF2F88">
      <w:pPr>
        <w:jc w:val="center"/>
        <w:rPr>
          <w:b/>
          <w:sz w:val="20"/>
          <w:szCs w:val="20"/>
        </w:rPr>
      </w:pPr>
      <w:r>
        <w:rPr>
          <w:b/>
          <w:sz w:val="20"/>
          <w:szCs w:val="20"/>
        </w:rPr>
        <w:t>(CONTRACTOR) E-VERIFY AFFIDAVIT AND AGREEMENT</w:t>
      </w:r>
    </w:p>
    <w:p w:rsidR="00F6305D" w:rsidRDefault="00F6305D" w:rsidP="00FF2F88">
      <w:pPr>
        <w:jc w:val="center"/>
        <w:rPr>
          <w:b/>
          <w:sz w:val="20"/>
          <w:szCs w:val="20"/>
        </w:rPr>
      </w:pPr>
    </w:p>
    <w:p w:rsidR="00F6305D" w:rsidRPr="0052000E" w:rsidRDefault="00F6305D" w:rsidP="00F6305D">
      <w:pPr>
        <w:rPr>
          <w:sz w:val="18"/>
          <w:szCs w:val="18"/>
        </w:rPr>
      </w:pPr>
      <w:r w:rsidRPr="0052000E">
        <w:rPr>
          <w:sz w:val="18"/>
          <w:szCs w:val="18"/>
        </w:rPr>
        <w:t>Union County Commissioner and Contractor agree that compliance with the requirements of O.C.G.A. § 13-10-91 and Rule 300-10-1-.02 of the Rules of the Georgia Department of Labor are conditions of this Agreement for the physical performance of services.</w:t>
      </w:r>
    </w:p>
    <w:p w:rsidR="00F6305D" w:rsidRPr="0052000E" w:rsidRDefault="00F6305D" w:rsidP="00F6305D">
      <w:pPr>
        <w:rPr>
          <w:sz w:val="18"/>
          <w:szCs w:val="18"/>
        </w:rPr>
      </w:pPr>
    </w:p>
    <w:p w:rsidR="00F6305D" w:rsidRPr="0052000E" w:rsidRDefault="00F6305D" w:rsidP="00F6305D">
      <w:pPr>
        <w:rPr>
          <w:sz w:val="18"/>
          <w:szCs w:val="18"/>
        </w:rPr>
      </w:pPr>
      <w:r w:rsidRPr="0052000E">
        <w:rPr>
          <w:sz w:val="18"/>
          <w:szCs w:val="18"/>
        </w:rPr>
        <w:t xml:space="preserve">By executing this affidavit, the undersigned </w:t>
      </w:r>
      <w:r w:rsidR="00050630" w:rsidRPr="0052000E">
        <w:rPr>
          <w:sz w:val="18"/>
          <w:szCs w:val="18"/>
        </w:rPr>
        <w:t xml:space="preserve">contractor verifies its compliance with O.C.G.A. § 13-10-91, </w:t>
      </w:r>
      <w:r w:rsidR="00050630" w:rsidRPr="0052000E">
        <w:rPr>
          <w:i/>
          <w:sz w:val="18"/>
          <w:szCs w:val="18"/>
        </w:rPr>
        <w:t xml:space="preserve">stating affirmatively that the individual, firm, or corporation which is contracting with the </w:t>
      </w:r>
      <w:r w:rsidR="00F46DCE">
        <w:rPr>
          <w:i/>
          <w:sz w:val="18"/>
          <w:szCs w:val="18"/>
        </w:rPr>
        <w:t>Union County Commission</w:t>
      </w:r>
      <w:r w:rsidR="002848D0">
        <w:rPr>
          <w:i/>
          <w:sz w:val="18"/>
          <w:szCs w:val="18"/>
        </w:rPr>
        <w:t>er</w:t>
      </w:r>
      <w:r w:rsidR="00050630" w:rsidRPr="0052000E">
        <w:rPr>
          <w:i/>
          <w:sz w:val="18"/>
          <w:szCs w:val="18"/>
        </w:rPr>
        <w:t xml:space="preserve"> has registered with and is participating in the federal work authorization program known as “E-Verify”, web address </w:t>
      </w:r>
      <w:hyperlink r:id="rId8" w:history="1">
        <w:r w:rsidR="00050630" w:rsidRPr="0052000E">
          <w:rPr>
            <w:rStyle w:val="Hyperlink"/>
            <w:i/>
            <w:sz w:val="18"/>
            <w:szCs w:val="18"/>
          </w:rPr>
          <w:t>https://e-verify.uscis.gov/enroll/</w:t>
        </w:r>
      </w:hyperlink>
      <w:r w:rsidR="00050630" w:rsidRPr="0052000E">
        <w:rPr>
          <w:i/>
          <w:sz w:val="18"/>
          <w:szCs w:val="18"/>
        </w:rPr>
        <w:t xml:space="preserve"> </w:t>
      </w:r>
      <w:r w:rsidR="00050630" w:rsidRPr="0052000E">
        <w:rPr>
          <w:sz w:val="18"/>
          <w:szCs w:val="18"/>
        </w:rPr>
        <w:t xml:space="preserve"> operated by the United States Citizenship and Immigration Services Bureau of the United States Department of Homeland Security to verify information of newly hired employees, pursuant to the Immigration Reform and Control Act of 1986 [</w:t>
      </w:r>
      <w:r w:rsidR="002848D0">
        <w:rPr>
          <w:sz w:val="18"/>
          <w:szCs w:val="18"/>
        </w:rPr>
        <w:t>(IRCA</w:t>
      </w:r>
      <w:r w:rsidR="00050630" w:rsidRPr="0052000E">
        <w:rPr>
          <w:sz w:val="18"/>
          <w:szCs w:val="18"/>
        </w:rPr>
        <w:t xml:space="preserve">), P.L. 99-603], </w:t>
      </w:r>
      <w:r w:rsidR="00050630" w:rsidRPr="0052000E">
        <w:rPr>
          <w:i/>
          <w:sz w:val="18"/>
          <w:szCs w:val="18"/>
        </w:rPr>
        <w:t xml:space="preserve">in accordance with the applicability provisions and deadlines established in O.C.G.A. § 13-10-91.  </w:t>
      </w:r>
      <w:r w:rsidR="00050630" w:rsidRPr="0052000E">
        <w:rPr>
          <w:sz w:val="18"/>
          <w:szCs w:val="18"/>
        </w:rPr>
        <w:t>The undersigned Contractor also verifies that he/she/it is using and will continue to use the federal work authorization program throughout the contract period.</w:t>
      </w:r>
    </w:p>
    <w:p w:rsidR="00050630" w:rsidRPr="0052000E" w:rsidRDefault="00050630" w:rsidP="00F6305D">
      <w:pPr>
        <w:rPr>
          <w:sz w:val="18"/>
          <w:szCs w:val="18"/>
        </w:rPr>
      </w:pPr>
    </w:p>
    <w:p w:rsidR="00050630" w:rsidRPr="0052000E" w:rsidRDefault="00050630" w:rsidP="00F6305D">
      <w:pPr>
        <w:rPr>
          <w:sz w:val="18"/>
          <w:szCs w:val="18"/>
        </w:rPr>
      </w:pPr>
      <w:r w:rsidRPr="0052000E">
        <w:rPr>
          <w:sz w:val="18"/>
          <w:szCs w:val="18"/>
        </w:rPr>
        <w:t xml:space="preserve">The undersigned Contractor agrees that, should it employ or contract with any subcontractor(s) in connection with the physical performance of services pursuant to the contract with the Union County Commissioner, Contractor </w:t>
      </w:r>
      <w:r w:rsidR="005743C2" w:rsidRPr="0052000E">
        <w:rPr>
          <w:sz w:val="18"/>
          <w:szCs w:val="18"/>
        </w:rPr>
        <w:t>will secure from such subcontractor(s) similar verification of compliance with O.C.G.A. § 13-10-91 on the Subcontractor Affidavit provided in Rule 300-10-01-.08 or a substantially similar form.  Contractor further agrees the Contractor will advise the Union County Commissioner of the hiring of a new subcontractor and will provide Union County Commissioner with a Subcontractor Affidavit attesting to the Subcontractor’s name, address, user identification number, and date of authorization to use the Federal Work Authorization Program within five (5) days of the hiring before the Subcontractor begins working on the Project.  Contractor also agrees to maintain all records of such compliance for inspection by Union County Commissioner at any time and to provide a copy of each such verification to the Union County Commissioner at the time the subcontractor(s) is retained to perform such services.</w:t>
      </w:r>
    </w:p>
    <w:p w:rsidR="005743C2" w:rsidRPr="0052000E" w:rsidRDefault="005743C2" w:rsidP="00F6305D">
      <w:pPr>
        <w:rPr>
          <w:sz w:val="18"/>
          <w:szCs w:val="18"/>
        </w:rPr>
      </w:pPr>
    </w:p>
    <w:p w:rsidR="00D22E4E" w:rsidRPr="0052000E" w:rsidRDefault="00D22E4E" w:rsidP="00F6305D">
      <w:pPr>
        <w:rPr>
          <w:sz w:val="18"/>
          <w:szCs w:val="18"/>
        </w:rPr>
      </w:pPr>
    </w:p>
    <w:p w:rsidR="005743C2" w:rsidRPr="0052000E" w:rsidRDefault="00D22E4E" w:rsidP="00F6305D">
      <w:pPr>
        <w:rPr>
          <w:sz w:val="18"/>
          <w:szCs w:val="18"/>
        </w:rPr>
      </w:pPr>
      <w:r w:rsidRPr="0052000E">
        <w:rPr>
          <w:sz w:val="18"/>
          <w:szCs w:val="18"/>
        </w:rPr>
        <w:tab/>
        <w:t>_____________________________________________________________________________</w:t>
      </w:r>
    </w:p>
    <w:p w:rsidR="00D22E4E" w:rsidRPr="0052000E" w:rsidRDefault="00D22E4E" w:rsidP="00F6305D">
      <w:pPr>
        <w:rPr>
          <w:sz w:val="18"/>
          <w:szCs w:val="18"/>
        </w:rPr>
      </w:pPr>
      <w:r w:rsidRPr="0052000E">
        <w:rPr>
          <w:sz w:val="18"/>
          <w:szCs w:val="18"/>
        </w:rPr>
        <w:tab/>
        <w:t>E-Verify Employment Eligibility Verification User identification Number</w:t>
      </w:r>
    </w:p>
    <w:p w:rsidR="00D22E4E" w:rsidRPr="0052000E" w:rsidRDefault="00D22E4E" w:rsidP="00F6305D">
      <w:pPr>
        <w:rPr>
          <w:sz w:val="18"/>
          <w:szCs w:val="18"/>
        </w:rPr>
      </w:pPr>
    </w:p>
    <w:p w:rsidR="00D22E4E" w:rsidRPr="0052000E" w:rsidRDefault="00D22E4E" w:rsidP="00F6305D">
      <w:pPr>
        <w:rPr>
          <w:sz w:val="18"/>
          <w:szCs w:val="18"/>
        </w:rPr>
      </w:pPr>
      <w:r w:rsidRPr="0052000E">
        <w:rPr>
          <w:sz w:val="18"/>
          <w:szCs w:val="18"/>
        </w:rPr>
        <w:tab/>
        <w:t>_____________________________________________________________________________</w:t>
      </w:r>
    </w:p>
    <w:p w:rsidR="00D22E4E" w:rsidRPr="0052000E" w:rsidRDefault="00D22E4E" w:rsidP="00F6305D">
      <w:pPr>
        <w:rPr>
          <w:sz w:val="18"/>
          <w:szCs w:val="18"/>
        </w:rPr>
      </w:pPr>
      <w:r w:rsidRPr="0052000E">
        <w:rPr>
          <w:sz w:val="18"/>
          <w:szCs w:val="18"/>
        </w:rPr>
        <w:tab/>
        <w:t>Date of Authorization to Use Federal Work Authorization Program</w:t>
      </w:r>
    </w:p>
    <w:p w:rsidR="00D22E4E" w:rsidRPr="0052000E" w:rsidRDefault="00D22E4E" w:rsidP="00F6305D">
      <w:pPr>
        <w:rPr>
          <w:sz w:val="18"/>
          <w:szCs w:val="18"/>
        </w:rPr>
      </w:pPr>
    </w:p>
    <w:p w:rsidR="00D22E4E" w:rsidRPr="0052000E" w:rsidRDefault="00D22E4E" w:rsidP="00F6305D">
      <w:pPr>
        <w:rPr>
          <w:sz w:val="18"/>
          <w:szCs w:val="18"/>
        </w:rPr>
      </w:pPr>
      <w:r w:rsidRPr="0052000E">
        <w:rPr>
          <w:sz w:val="18"/>
          <w:szCs w:val="18"/>
        </w:rPr>
        <w:tab/>
        <w:t>_____________________________________________________________________________</w:t>
      </w:r>
    </w:p>
    <w:p w:rsidR="00D22E4E" w:rsidRPr="0052000E" w:rsidRDefault="00D22E4E" w:rsidP="00F6305D">
      <w:pPr>
        <w:rPr>
          <w:sz w:val="18"/>
          <w:szCs w:val="18"/>
        </w:rPr>
      </w:pPr>
      <w:r w:rsidRPr="0052000E">
        <w:rPr>
          <w:sz w:val="18"/>
          <w:szCs w:val="18"/>
        </w:rPr>
        <w:tab/>
        <w:t>NAME OF CONTRACTOR</w:t>
      </w:r>
    </w:p>
    <w:p w:rsidR="00D22E4E" w:rsidRPr="0052000E" w:rsidRDefault="00D22E4E" w:rsidP="00F6305D">
      <w:pPr>
        <w:rPr>
          <w:sz w:val="18"/>
          <w:szCs w:val="18"/>
        </w:rPr>
      </w:pPr>
    </w:p>
    <w:p w:rsidR="00D22E4E" w:rsidRPr="0052000E" w:rsidRDefault="00D22E4E" w:rsidP="00F6305D">
      <w:pPr>
        <w:rPr>
          <w:sz w:val="18"/>
          <w:szCs w:val="18"/>
        </w:rPr>
      </w:pPr>
      <w:r w:rsidRPr="0052000E">
        <w:rPr>
          <w:sz w:val="18"/>
          <w:szCs w:val="18"/>
        </w:rPr>
        <w:tab/>
        <w:t>_____________________________________________________________________________</w:t>
      </w:r>
    </w:p>
    <w:p w:rsidR="00D22E4E" w:rsidRPr="0052000E" w:rsidRDefault="00D22E4E" w:rsidP="00F6305D">
      <w:pPr>
        <w:rPr>
          <w:sz w:val="18"/>
          <w:szCs w:val="18"/>
        </w:rPr>
      </w:pPr>
      <w:r w:rsidRPr="0052000E">
        <w:rPr>
          <w:sz w:val="18"/>
          <w:szCs w:val="18"/>
        </w:rPr>
        <w:tab/>
        <w:t>Title of Authorized Officer or Agent of Contractor</w:t>
      </w:r>
    </w:p>
    <w:p w:rsidR="00D22E4E" w:rsidRPr="0052000E" w:rsidRDefault="00D22E4E" w:rsidP="00F6305D">
      <w:pPr>
        <w:rPr>
          <w:sz w:val="18"/>
          <w:szCs w:val="18"/>
        </w:rPr>
      </w:pPr>
    </w:p>
    <w:p w:rsidR="00D22E4E" w:rsidRPr="0052000E" w:rsidRDefault="00D22E4E" w:rsidP="00F6305D">
      <w:pPr>
        <w:rPr>
          <w:sz w:val="18"/>
          <w:szCs w:val="18"/>
        </w:rPr>
      </w:pPr>
      <w:r w:rsidRPr="0052000E">
        <w:rPr>
          <w:sz w:val="18"/>
          <w:szCs w:val="18"/>
        </w:rPr>
        <w:tab/>
        <w:t>_____________________________________________________________________________</w:t>
      </w:r>
    </w:p>
    <w:p w:rsidR="00D22E4E" w:rsidRPr="0052000E" w:rsidRDefault="00D22E4E" w:rsidP="00F6305D">
      <w:pPr>
        <w:rPr>
          <w:sz w:val="18"/>
          <w:szCs w:val="18"/>
        </w:rPr>
      </w:pPr>
      <w:r w:rsidRPr="0052000E">
        <w:rPr>
          <w:sz w:val="18"/>
          <w:szCs w:val="18"/>
        </w:rPr>
        <w:tab/>
        <w:t>Signature and Printed Name of Authorized Officer or Agent</w:t>
      </w:r>
    </w:p>
    <w:p w:rsidR="00D22E4E" w:rsidRPr="0052000E" w:rsidRDefault="00D22E4E" w:rsidP="00F6305D">
      <w:pPr>
        <w:rPr>
          <w:sz w:val="18"/>
          <w:szCs w:val="18"/>
        </w:rPr>
      </w:pPr>
    </w:p>
    <w:p w:rsidR="00D22E4E" w:rsidRPr="0052000E" w:rsidRDefault="00D22E4E" w:rsidP="00F6305D">
      <w:pPr>
        <w:rPr>
          <w:sz w:val="18"/>
          <w:szCs w:val="18"/>
        </w:rPr>
      </w:pPr>
      <w:r w:rsidRPr="0052000E">
        <w:rPr>
          <w:sz w:val="18"/>
          <w:szCs w:val="18"/>
        </w:rPr>
        <w:t>SUBSCRIBED AND SWORN BEFORE ME ON THIS THE ______ DAY OF __________________, 20______.</w:t>
      </w:r>
    </w:p>
    <w:p w:rsidR="00D22E4E" w:rsidRPr="0052000E" w:rsidRDefault="00D22E4E" w:rsidP="00F6305D">
      <w:pPr>
        <w:rPr>
          <w:sz w:val="18"/>
          <w:szCs w:val="18"/>
        </w:rPr>
      </w:pPr>
    </w:p>
    <w:p w:rsidR="00D22E4E" w:rsidRPr="0052000E" w:rsidRDefault="00D22E4E" w:rsidP="00F6305D">
      <w:pPr>
        <w:rPr>
          <w:sz w:val="18"/>
          <w:szCs w:val="18"/>
        </w:rPr>
      </w:pPr>
      <w:r w:rsidRPr="0052000E">
        <w:rPr>
          <w:sz w:val="18"/>
          <w:szCs w:val="18"/>
        </w:rPr>
        <w:tab/>
        <w:t>______________________________________________________</w:t>
      </w:r>
    </w:p>
    <w:p w:rsidR="00D22E4E" w:rsidRPr="0052000E" w:rsidRDefault="00D22E4E" w:rsidP="00F6305D">
      <w:pPr>
        <w:rPr>
          <w:sz w:val="18"/>
          <w:szCs w:val="18"/>
        </w:rPr>
      </w:pPr>
      <w:r w:rsidRPr="0052000E">
        <w:rPr>
          <w:sz w:val="18"/>
          <w:szCs w:val="18"/>
        </w:rPr>
        <w:tab/>
        <w:t>Notary Public</w:t>
      </w:r>
    </w:p>
    <w:p w:rsidR="00D22E4E" w:rsidRPr="0052000E" w:rsidRDefault="00D22E4E" w:rsidP="00F6305D">
      <w:pPr>
        <w:rPr>
          <w:sz w:val="18"/>
          <w:szCs w:val="18"/>
        </w:rPr>
      </w:pPr>
    </w:p>
    <w:p w:rsidR="00D22E4E" w:rsidRPr="0052000E" w:rsidRDefault="00D22E4E" w:rsidP="00F6305D">
      <w:pPr>
        <w:rPr>
          <w:sz w:val="18"/>
          <w:szCs w:val="18"/>
        </w:rPr>
      </w:pPr>
      <w:r w:rsidRPr="0052000E">
        <w:rPr>
          <w:sz w:val="18"/>
          <w:szCs w:val="18"/>
        </w:rPr>
        <w:tab/>
        <w:t>My Commission Expires</w:t>
      </w:r>
      <w:proofErr w:type="gramStart"/>
      <w:r w:rsidRPr="0052000E">
        <w:rPr>
          <w:sz w:val="18"/>
          <w:szCs w:val="18"/>
        </w:rPr>
        <w:t>:_</w:t>
      </w:r>
      <w:proofErr w:type="gramEnd"/>
      <w:r w:rsidRPr="0052000E">
        <w:rPr>
          <w:sz w:val="18"/>
          <w:szCs w:val="18"/>
        </w:rPr>
        <w:t>_________________________________</w:t>
      </w:r>
    </w:p>
    <w:p w:rsidR="00D22E4E" w:rsidRDefault="00D22E4E" w:rsidP="00F6305D">
      <w:pPr>
        <w:rPr>
          <w:sz w:val="20"/>
          <w:szCs w:val="20"/>
        </w:rPr>
      </w:pPr>
    </w:p>
    <w:p w:rsidR="0052000E" w:rsidRDefault="0052000E" w:rsidP="00F6305D">
      <w:pPr>
        <w:rPr>
          <w:i/>
          <w:sz w:val="16"/>
          <w:szCs w:val="16"/>
        </w:rPr>
      </w:pPr>
    </w:p>
    <w:p w:rsidR="00D22E4E" w:rsidRDefault="00D22E4E" w:rsidP="00F6305D">
      <w:pPr>
        <w:rPr>
          <w:i/>
          <w:sz w:val="20"/>
          <w:szCs w:val="20"/>
        </w:rPr>
      </w:pPr>
      <w:r w:rsidRPr="0052000E">
        <w:rPr>
          <w:i/>
          <w:sz w:val="16"/>
          <w:szCs w:val="16"/>
        </w:rPr>
        <w:t>* As of the effective date of O.C.G.A. § 13-10-91, the applicable federal work authorization program is the “EEV / Basic Pilot Program” operated by the U.S. Citizenship and Immigration Services Bureau of the U.S. Department of Homeland Security, in conjunction with the Social Security Administration (SSA).  Authority O.C.G.A. § 13-10-91. History: Original Rule entitled “Contractor Affidavit and Agreement” adopted F. May 25, 2007; eff. June 18, 2007, as specified by the Agency</w:t>
      </w:r>
      <w:r>
        <w:rPr>
          <w:i/>
          <w:sz w:val="20"/>
          <w:szCs w:val="20"/>
        </w:rPr>
        <w:t>.</w:t>
      </w:r>
    </w:p>
    <w:p w:rsidR="00D22E4E" w:rsidRPr="00D22E4E" w:rsidRDefault="00D22E4E" w:rsidP="00F6305D">
      <w:pPr>
        <w:rPr>
          <w:i/>
          <w:sz w:val="20"/>
          <w:szCs w:val="20"/>
        </w:rPr>
      </w:pPr>
    </w:p>
    <w:sectPr w:rsidR="00D22E4E" w:rsidRPr="00D22E4E" w:rsidSect="00B50F16">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B49BF"/>
    <w:multiLevelType w:val="hybridMultilevel"/>
    <w:tmpl w:val="C5EEDA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6B4EC5"/>
    <w:multiLevelType w:val="hybridMultilevel"/>
    <w:tmpl w:val="DED66DF2"/>
    <w:lvl w:ilvl="0" w:tplc="ADF402B2">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993A4E"/>
    <w:multiLevelType w:val="hybridMultilevel"/>
    <w:tmpl w:val="113C9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11"/>
    <w:rsid w:val="00050630"/>
    <w:rsid w:val="0005650F"/>
    <w:rsid w:val="000C1297"/>
    <w:rsid w:val="001D4658"/>
    <w:rsid w:val="002848D0"/>
    <w:rsid w:val="002B23BF"/>
    <w:rsid w:val="002B6193"/>
    <w:rsid w:val="00397511"/>
    <w:rsid w:val="00450554"/>
    <w:rsid w:val="0052000E"/>
    <w:rsid w:val="005743C2"/>
    <w:rsid w:val="00730F77"/>
    <w:rsid w:val="008B4A58"/>
    <w:rsid w:val="00A25ED5"/>
    <w:rsid w:val="00B4431C"/>
    <w:rsid w:val="00B50F16"/>
    <w:rsid w:val="00B825EB"/>
    <w:rsid w:val="00CD56D3"/>
    <w:rsid w:val="00D22E4E"/>
    <w:rsid w:val="00D3650D"/>
    <w:rsid w:val="00DF169C"/>
    <w:rsid w:val="00E02126"/>
    <w:rsid w:val="00E64C49"/>
    <w:rsid w:val="00F07DCD"/>
    <w:rsid w:val="00F178F9"/>
    <w:rsid w:val="00F20341"/>
    <w:rsid w:val="00F20B3E"/>
    <w:rsid w:val="00F24D7F"/>
    <w:rsid w:val="00F31AB5"/>
    <w:rsid w:val="00F46DCE"/>
    <w:rsid w:val="00F6305D"/>
    <w:rsid w:val="00FF2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630"/>
    <w:rPr>
      <w:color w:val="0000FF"/>
      <w:u w:val="single"/>
    </w:rPr>
  </w:style>
  <w:style w:type="paragraph" w:styleId="BalloonText">
    <w:name w:val="Balloon Text"/>
    <w:basedOn w:val="Normal"/>
    <w:semiHidden/>
    <w:rsid w:val="00B82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630"/>
    <w:rPr>
      <w:color w:val="0000FF"/>
      <w:u w:val="single"/>
    </w:rPr>
  </w:style>
  <w:style w:type="paragraph" w:styleId="BalloonText">
    <w:name w:val="Balloon Text"/>
    <w:basedOn w:val="Normal"/>
    <w:semiHidden/>
    <w:rsid w:val="00B82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verify.uscis.gov/enroll/"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Appendix B – SAVE Affidavit</vt:lpstr>
    </vt:vector>
  </TitlesOfParts>
  <Company>Union County Commissiones Office</Company>
  <LinksUpToDate>false</LinksUpToDate>
  <CharactersWithSpaces>8576</CharactersWithSpaces>
  <SharedDoc>false</SharedDoc>
  <HLinks>
    <vt:vector size="6" baseType="variant">
      <vt:variant>
        <vt:i4>6881392</vt:i4>
      </vt:variant>
      <vt:variant>
        <vt:i4>0</vt:i4>
      </vt:variant>
      <vt:variant>
        <vt:i4>0</vt:i4>
      </vt:variant>
      <vt:variant>
        <vt:i4>5</vt:i4>
      </vt:variant>
      <vt:variant>
        <vt:lpwstr>https://e-verify.uscis.gov/enroll/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 SAVE Affidavit</dc:title>
  <dc:creator>Pam Puegh</dc:creator>
  <cp:lastModifiedBy>purchasing</cp:lastModifiedBy>
  <cp:revision>2</cp:revision>
  <cp:lastPrinted>2011-11-16T15:14:00Z</cp:lastPrinted>
  <dcterms:created xsi:type="dcterms:W3CDTF">2017-07-21T18:47:00Z</dcterms:created>
  <dcterms:modified xsi:type="dcterms:W3CDTF">2017-07-21T18:47:00Z</dcterms:modified>
</cp:coreProperties>
</file>